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C8" w:rsidRDefault="001A76C8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6C8D" w:rsidRPr="001A76C8" w:rsidRDefault="00524497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A76C8">
        <w:rPr>
          <w:rFonts w:ascii="Arial" w:eastAsia="Times New Roman" w:hAnsi="Arial" w:cs="Arial"/>
          <w:sz w:val="24"/>
          <w:szCs w:val="24"/>
          <w:lang w:eastAsia="es-ES"/>
        </w:rPr>
        <w:t xml:space="preserve">Nuestra empresa </w:t>
      </w:r>
      <w:r w:rsidR="001A76C8" w:rsidRPr="001A76C8">
        <w:rPr>
          <w:rFonts w:ascii="Arial" w:eastAsia="Times New Roman" w:hAnsi="Arial" w:cs="Arial"/>
          <w:sz w:val="24"/>
          <w:szCs w:val="24"/>
          <w:lang w:eastAsia="es-ES"/>
        </w:rPr>
        <w:t>está</w:t>
      </w:r>
      <w:r w:rsidRPr="001A76C8">
        <w:rPr>
          <w:rFonts w:ascii="Arial" w:eastAsia="Times New Roman" w:hAnsi="Arial" w:cs="Arial"/>
          <w:sz w:val="24"/>
          <w:szCs w:val="24"/>
          <w:lang w:eastAsia="es-ES"/>
        </w:rPr>
        <w:t xml:space="preserve"> orientada a la generación de empleos por lo tanto no seremos la fuente de producción de nuestros productos solo seremos la fuente de distribución y promoción de estos.</w:t>
      </w:r>
    </w:p>
    <w:p w:rsidR="00BB6C8D" w:rsidRPr="001A76C8" w:rsidRDefault="00BB6C8D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bookmarkStart w:id="0" w:name="_GoBack"/>
      <w:bookmarkEnd w:id="0"/>
    </w:p>
    <w:p w:rsidR="00BB6C8D" w:rsidRPr="001A76C8" w:rsidRDefault="00BB6C8D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77A1C" w:rsidRPr="001A76C8" w:rsidRDefault="001A76C8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A76C8">
        <w:rPr>
          <w:rFonts w:ascii="Arial" w:eastAsia="Times New Roman" w:hAnsi="Arial" w:cs="Arial"/>
          <w:sz w:val="24"/>
          <w:szCs w:val="24"/>
          <w:lang w:eastAsia="es-ES"/>
        </w:rPr>
        <w:t>P</w:t>
      </w:r>
      <w:r w:rsidR="00D77A1C" w:rsidRPr="001A76C8">
        <w:rPr>
          <w:rFonts w:ascii="Arial" w:eastAsia="Times New Roman" w:hAnsi="Arial" w:cs="Arial"/>
          <w:sz w:val="24"/>
          <w:szCs w:val="24"/>
          <w:lang w:eastAsia="es-ES"/>
        </w:rPr>
        <w:t>rocesos Operativos o de Producción</w:t>
      </w: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77A1C" w:rsidRPr="001A76C8" w:rsidRDefault="00D77A1C" w:rsidP="001A76C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A76C8">
        <w:rPr>
          <w:rFonts w:ascii="Arial" w:eastAsia="Times New Roman" w:hAnsi="Arial" w:cs="Arial"/>
          <w:sz w:val="24"/>
          <w:szCs w:val="24"/>
          <w:lang w:eastAsia="es-ES"/>
        </w:rPr>
        <w:t>Procesos:</w:t>
      </w: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A76C8">
        <w:rPr>
          <w:rFonts w:ascii="Arial" w:eastAsia="Times New Roman" w:hAnsi="Arial" w:cs="Arial"/>
          <w:sz w:val="24"/>
          <w:szCs w:val="24"/>
          <w:lang w:eastAsia="es-ES"/>
        </w:rPr>
        <w:t xml:space="preserve">Ya que el rubro de nuestra empresa es promocionar a los artesanos de nuestro país, por medio de </w:t>
      </w:r>
      <w:r w:rsidR="001A76C8" w:rsidRPr="001A76C8">
        <w:rPr>
          <w:rFonts w:ascii="Arial" w:eastAsia="Times New Roman" w:hAnsi="Arial" w:cs="Arial"/>
          <w:sz w:val="24"/>
          <w:szCs w:val="24"/>
          <w:lang w:eastAsia="es-ES"/>
        </w:rPr>
        <w:t>vallas</w:t>
      </w:r>
      <w:r w:rsidRPr="001A76C8">
        <w:rPr>
          <w:rFonts w:ascii="Arial" w:eastAsia="Times New Roman" w:hAnsi="Arial" w:cs="Arial"/>
          <w:sz w:val="24"/>
          <w:szCs w:val="24"/>
          <w:lang w:eastAsia="es-ES"/>
        </w:rPr>
        <w:t xml:space="preserve"> publicitarias o nuestros contactos, poder ubicar a estar personas y así poder promocionarlos a un mercado </w:t>
      </w:r>
      <w:r w:rsidR="001A76C8" w:rsidRPr="001A76C8">
        <w:rPr>
          <w:rFonts w:ascii="Arial" w:eastAsia="Times New Roman" w:hAnsi="Arial" w:cs="Arial"/>
          <w:sz w:val="24"/>
          <w:szCs w:val="24"/>
          <w:lang w:eastAsia="es-ES"/>
        </w:rPr>
        <w:t>más</w:t>
      </w:r>
      <w:r w:rsidRPr="001A76C8">
        <w:rPr>
          <w:rFonts w:ascii="Arial" w:eastAsia="Times New Roman" w:hAnsi="Arial" w:cs="Arial"/>
          <w:sz w:val="24"/>
          <w:szCs w:val="24"/>
          <w:lang w:eastAsia="es-ES"/>
        </w:rPr>
        <w:t xml:space="preserve"> amplio como lo es el mercado internacional para que crezca como empresa.</w:t>
      </w: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A76C8">
        <w:rPr>
          <w:rFonts w:ascii="Arial" w:eastAsia="Times New Roman" w:hAnsi="Arial" w:cs="Arial"/>
          <w:sz w:val="24"/>
          <w:szCs w:val="24"/>
          <w:lang w:eastAsia="es-ES"/>
        </w:rPr>
        <w:t>Para que nuestros clientes en el extranjero puedan adquirir estos productos, se hará el proceso siguiente:</w:t>
      </w: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77A1C" w:rsidRPr="001A76C8" w:rsidRDefault="001A76C8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</w:t>
      </w:r>
      <w:r w:rsidR="00D77A1C" w:rsidRPr="001A76C8">
        <w:rPr>
          <w:rFonts w:ascii="Arial" w:eastAsia="Times New Roman" w:hAnsi="Arial" w:cs="Arial"/>
          <w:sz w:val="24"/>
          <w:szCs w:val="24"/>
          <w:lang w:eastAsia="es-ES"/>
        </w:rPr>
        <w:t xml:space="preserve">aso 1: A través de nuestro sitio web o nuestra Fan Page ponerse en contacto con nosotros y así poder atender </w:t>
      </w:r>
      <w:r w:rsidRPr="001A76C8">
        <w:rPr>
          <w:rFonts w:ascii="Arial" w:eastAsia="Times New Roman" w:hAnsi="Arial" w:cs="Arial"/>
          <w:sz w:val="24"/>
          <w:szCs w:val="24"/>
          <w:lang w:eastAsia="es-ES"/>
        </w:rPr>
        <w:t>sus solicitudes</w:t>
      </w:r>
      <w:r w:rsidR="00D77A1C" w:rsidRPr="001A76C8">
        <w:rPr>
          <w:rFonts w:ascii="Arial" w:eastAsia="Times New Roman" w:hAnsi="Arial" w:cs="Arial"/>
          <w:sz w:val="24"/>
          <w:szCs w:val="24"/>
          <w:lang w:eastAsia="es-ES"/>
        </w:rPr>
        <w:t xml:space="preserve"> e inquietudes.</w:t>
      </w: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A76C8">
        <w:rPr>
          <w:rFonts w:ascii="Arial" w:eastAsia="Times New Roman" w:hAnsi="Arial" w:cs="Arial"/>
          <w:sz w:val="24"/>
          <w:szCs w:val="24"/>
          <w:lang w:eastAsia="es-ES"/>
        </w:rPr>
        <w:t xml:space="preserve">Paso 2: Al ser realizado este pedido, el cobro se hará a través de nuestro sitio web con el servicio de </w:t>
      </w:r>
      <w:r w:rsidR="001A76C8" w:rsidRPr="001A76C8">
        <w:rPr>
          <w:rFonts w:ascii="Arial" w:eastAsia="Times New Roman" w:hAnsi="Arial" w:cs="Arial"/>
          <w:sz w:val="24"/>
          <w:szCs w:val="24"/>
          <w:lang w:eastAsia="es-ES"/>
        </w:rPr>
        <w:t>PayPal</w:t>
      </w:r>
      <w:r w:rsidRPr="001A76C8">
        <w:rPr>
          <w:rFonts w:ascii="Arial" w:eastAsia="Times New Roman" w:hAnsi="Arial" w:cs="Arial"/>
          <w:sz w:val="24"/>
          <w:szCs w:val="24"/>
          <w:lang w:eastAsia="es-ES"/>
        </w:rPr>
        <w:t xml:space="preserve"> para una mayor comodidad</w:t>
      </w: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A76C8">
        <w:rPr>
          <w:rFonts w:ascii="Arial" w:eastAsia="Times New Roman" w:hAnsi="Arial" w:cs="Arial"/>
          <w:sz w:val="24"/>
          <w:szCs w:val="24"/>
          <w:lang w:eastAsia="es-ES"/>
        </w:rPr>
        <w:t xml:space="preserve">Paso 3: Se envía al correo del solicitante, un documento detallado con la compra y cuanto es el cobro que se le ha realizado </w:t>
      </w:r>
      <w:r w:rsidR="001A76C8" w:rsidRPr="001A76C8">
        <w:rPr>
          <w:rFonts w:ascii="Arial" w:eastAsia="Times New Roman" w:hAnsi="Arial" w:cs="Arial"/>
          <w:sz w:val="24"/>
          <w:szCs w:val="24"/>
          <w:lang w:eastAsia="es-ES"/>
        </w:rPr>
        <w:t>más</w:t>
      </w:r>
      <w:r w:rsidRPr="001A76C8">
        <w:rPr>
          <w:rFonts w:ascii="Arial" w:eastAsia="Times New Roman" w:hAnsi="Arial" w:cs="Arial"/>
          <w:sz w:val="24"/>
          <w:szCs w:val="24"/>
          <w:lang w:eastAsia="es-ES"/>
        </w:rPr>
        <w:t xml:space="preserve"> el tiempo estimado en el que llegara a su destino el pedido.</w:t>
      </w: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77A1C" w:rsidRPr="001A76C8" w:rsidRDefault="00D77A1C" w:rsidP="001A76C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A76C8">
        <w:rPr>
          <w:rFonts w:ascii="Arial" w:eastAsia="Times New Roman" w:hAnsi="Arial" w:cs="Arial"/>
          <w:sz w:val="24"/>
          <w:szCs w:val="24"/>
          <w:lang w:eastAsia="es-ES"/>
        </w:rPr>
        <w:t>Costos directos de Fabricación u Operación</w:t>
      </w: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A76C8">
        <w:rPr>
          <w:rFonts w:ascii="Arial" w:eastAsia="Times New Roman" w:hAnsi="Arial" w:cs="Arial"/>
          <w:sz w:val="24"/>
          <w:szCs w:val="24"/>
          <w:lang w:eastAsia="es-ES"/>
        </w:rPr>
        <w:t>Mano de Obra directa:</w:t>
      </w: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A76C8">
        <w:rPr>
          <w:rFonts w:ascii="Arial" w:eastAsia="Times New Roman" w:hAnsi="Arial" w:cs="Arial"/>
          <w:sz w:val="24"/>
          <w:szCs w:val="24"/>
          <w:lang w:eastAsia="es-ES"/>
        </w:rPr>
        <w:t>Para poder sostener esta empresa, se necesitara cubrir las siguientes áreas:</w:t>
      </w: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A76C8">
        <w:rPr>
          <w:rFonts w:ascii="Arial" w:eastAsia="Times New Roman" w:hAnsi="Arial" w:cs="Arial"/>
          <w:sz w:val="24"/>
          <w:szCs w:val="24"/>
          <w:lang w:eastAsia="es-ES"/>
        </w:rPr>
        <w:t>1- Administración</w:t>
      </w: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A76C8">
        <w:rPr>
          <w:rFonts w:ascii="Arial" w:eastAsia="Times New Roman" w:hAnsi="Arial" w:cs="Arial"/>
          <w:sz w:val="24"/>
          <w:szCs w:val="24"/>
          <w:lang w:eastAsia="es-ES"/>
        </w:rPr>
        <w:t>2- Contabilidad</w:t>
      </w: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A76C8">
        <w:rPr>
          <w:rFonts w:ascii="Arial" w:eastAsia="Times New Roman" w:hAnsi="Arial" w:cs="Arial"/>
          <w:sz w:val="24"/>
          <w:szCs w:val="24"/>
          <w:lang w:eastAsia="es-ES"/>
        </w:rPr>
        <w:t>3- Recursos Humanos</w:t>
      </w: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A76C8">
        <w:rPr>
          <w:rFonts w:ascii="Arial" w:eastAsia="Times New Roman" w:hAnsi="Arial" w:cs="Arial"/>
          <w:sz w:val="24"/>
          <w:szCs w:val="24"/>
          <w:lang w:eastAsia="es-ES"/>
        </w:rPr>
        <w:t>4- Ventas</w:t>
      </w: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A76C8">
        <w:rPr>
          <w:rFonts w:ascii="Arial" w:eastAsia="Times New Roman" w:hAnsi="Arial" w:cs="Arial"/>
          <w:sz w:val="24"/>
          <w:szCs w:val="24"/>
          <w:lang w:eastAsia="es-ES"/>
        </w:rPr>
        <w:t>Teniendo en cuenta estas áreas, hacemos un total de 4 personas para que esta empresa funcione.</w:t>
      </w: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A76C8">
        <w:rPr>
          <w:rFonts w:ascii="Arial" w:eastAsia="Times New Roman" w:hAnsi="Arial" w:cs="Arial"/>
          <w:sz w:val="24"/>
          <w:szCs w:val="24"/>
          <w:lang w:eastAsia="es-ES"/>
        </w:rPr>
        <w:t>A continuación, se detallan los sueldos por área:</w:t>
      </w: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A76C8">
        <w:rPr>
          <w:rFonts w:ascii="Arial" w:eastAsia="Times New Roman" w:hAnsi="Arial" w:cs="Arial"/>
          <w:sz w:val="24"/>
          <w:szCs w:val="24"/>
          <w:lang w:eastAsia="es-ES"/>
        </w:rPr>
        <w:t>Administrativo: $ 500</w:t>
      </w: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A76C8">
        <w:rPr>
          <w:rFonts w:ascii="Arial" w:eastAsia="Times New Roman" w:hAnsi="Arial" w:cs="Arial"/>
          <w:sz w:val="24"/>
          <w:szCs w:val="24"/>
          <w:lang w:eastAsia="es-ES"/>
        </w:rPr>
        <w:t>Contabilidad $ 500</w:t>
      </w: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A76C8">
        <w:rPr>
          <w:rFonts w:ascii="Arial" w:eastAsia="Times New Roman" w:hAnsi="Arial" w:cs="Arial"/>
          <w:sz w:val="24"/>
          <w:szCs w:val="24"/>
          <w:lang w:eastAsia="es-ES"/>
        </w:rPr>
        <w:t>Recursos Humanos $600</w:t>
      </w: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A76C8">
        <w:rPr>
          <w:rFonts w:ascii="Arial" w:eastAsia="Times New Roman" w:hAnsi="Arial" w:cs="Arial"/>
          <w:sz w:val="24"/>
          <w:szCs w:val="24"/>
          <w:lang w:eastAsia="es-ES"/>
        </w:rPr>
        <w:t>Ventas $300</w:t>
      </w:r>
    </w:p>
    <w:p w:rsidR="00D77A1C" w:rsidRPr="001A76C8" w:rsidRDefault="00D77A1C" w:rsidP="001A76C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A76C8">
        <w:rPr>
          <w:rFonts w:ascii="Arial" w:eastAsia="Times New Roman" w:hAnsi="Arial" w:cs="Arial"/>
          <w:sz w:val="24"/>
          <w:szCs w:val="24"/>
          <w:lang w:eastAsia="es-ES"/>
        </w:rPr>
        <w:lastRenderedPageBreak/>
        <w:t>Equipo (maquinaria o herramientas)</w:t>
      </w: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A76C8">
        <w:rPr>
          <w:rFonts w:ascii="Arial" w:eastAsia="Times New Roman" w:hAnsi="Arial" w:cs="Arial"/>
          <w:sz w:val="24"/>
          <w:szCs w:val="24"/>
          <w:lang w:eastAsia="es-ES"/>
        </w:rPr>
        <w:t>Maquinaria y Equipo:</w:t>
      </w: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A76C8">
        <w:rPr>
          <w:rFonts w:ascii="Arial" w:eastAsia="Times New Roman" w:hAnsi="Arial" w:cs="Arial"/>
          <w:sz w:val="24"/>
          <w:szCs w:val="24"/>
          <w:lang w:eastAsia="es-ES"/>
        </w:rPr>
        <w:t>1- Una computadora modelo: MacBook Pro de 13 pulgadas. La cual será utilizada para brindar información y realizar las transacciones de la empresa</w:t>
      </w:r>
      <w:r w:rsidR="001A76C8" w:rsidRPr="001A76C8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A76C8"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Pasted Graphic.ti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17C84F" id="Rectángulo 1" o:spid="_x0000_s1026" alt="Pasted Graphic.tif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U+OJ5ygIAANU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3"/>
      </w:tblGrid>
      <w:tr w:rsidR="00D77A1C" w:rsidRPr="001A76C8" w:rsidTr="00D77A1C">
        <w:trPr>
          <w:tblCellSpacing w:w="0" w:type="dxa"/>
        </w:trPr>
        <w:tc>
          <w:tcPr>
            <w:tcW w:w="1041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225" w:type="dxa"/>
              <w:left w:w="300" w:type="dxa"/>
              <w:bottom w:w="300" w:type="dxa"/>
              <w:right w:w="150" w:type="dxa"/>
            </w:tcMar>
            <w:hideMark/>
          </w:tcPr>
          <w:p w:rsidR="00D77A1C" w:rsidRPr="001A76C8" w:rsidRDefault="00D77A1C" w:rsidP="001A76C8">
            <w:pPr>
              <w:spacing w:after="30" w:line="240" w:lineRule="auto"/>
              <w:ind w:left="8" w:right="8"/>
              <w:jc w:val="both"/>
              <w:rPr>
                <w:rFonts w:ascii="Arial" w:eastAsia="Times New Roman" w:hAnsi="Arial" w:cs="Arial"/>
                <w:color w:val="333233"/>
                <w:sz w:val="24"/>
                <w:szCs w:val="24"/>
                <w:lang w:eastAsia="es-ES"/>
              </w:rPr>
            </w:pPr>
            <w:r w:rsidRPr="001A76C8">
              <w:rPr>
                <w:rFonts w:ascii="Arial" w:eastAsia="Times New Roman" w:hAnsi="Arial" w:cs="Arial"/>
                <w:color w:val="333233"/>
                <w:sz w:val="24"/>
                <w:szCs w:val="24"/>
                <w:lang w:eastAsia="es-ES"/>
              </w:rPr>
              <w:t>Doble núcleo a 2,5 GHz</w:t>
            </w:r>
          </w:p>
          <w:p w:rsidR="00D77A1C" w:rsidRPr="001A76C8" w:rsidRDefault="00D77A1C" w:rsidP="001A76C8">
            <w:pPr>
              <w:spacing w:after="270" w:line="240" w:lineRule="auto"/>
              <w:ind w:left="8" w:right="8"/>
              <w:jc w:val="both"/>
              <w:rPr>
                <w:rFonts w:ascii="Arial" w:eastAsia="Times New Roman" w:hAnsi="Arial" w:cs="Arial"/>
                <w:color w:val="333233"/>
                <w:sz w:val="24"/>
                <w:szCs w:val="24"/>
                <w:lang w:eastAsia="es-ES"/>
              </w:rPr>
            </w:pPr>
            <w:r w:rsidRPr="001A76C8">
              <w:rPr>
                <w:rFonts w:ascii="Arial" w:eastAsia="Times New Roman" w:hAnsi="Arial" w:cs="Arial"/>
                <w:color w:val="333233"/>
                <w:sz w:val="24"/>
                <w:szCs w:val="24"/>
                <w:lang w:eastAsia="es-ES"/>
              </w:rPr>
              <w:t>Core i5 de Intel (Turbo Boost de hasta 3,1 GHz) con 3 MB de caché de nivel 3</w:t>
            </w:r>
          </w:p>
        </w:tc>
      </w:tr>
    </w:tbl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es-E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3"/>
      </w:tblGrid>
      <w:tr w:rsidR="00D77A1C" w:rsidRPr="001A76C8" w:rsidTr="00D77A1C">
        <w:trPr>
          <w:tblCellSpacing w:w="0" w:type="dxa"/>
        </w:trPr>
        <w:tc>
          <w:tcPr>
            <w:tcW w:w="1041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225" w:type="dxa"/>
              <w:left w:w="300" w:type="dxa"/>
              <w:bottom w:w="300" w:type="dxa"/>
              <w:right w:w="150" w:type="dxa"/>
            </w:tcMar>
            <w:hideMark/>
          </w:tcPr>
          <w:p w:rsidR="00D77A1C" w:rsidRPr="001A76C8" w:rsidRDefault="00D77A1C" w:rsidP="001A76C8">
            <w:pPr>
              <w:spacing w:after="270" w:line="240" w:lineRule="auto"/>
              <w:ind w:left="8" w:right="8"/>
              <w:jc w:val="both"/>
              <w:rPr>
                <w:rFonts w:ascii="Arial" w:eastAsia="Times New Roman" w:hAnsi="Arial" w:cs="Arial"/>
                <w:color w:val="333233"/>
                <w:sz w:val="24"/>
                <w:szCs w:val="24"/>
                <w:lang w:eastAsia="es-ES"/>
              </w:rPr>
            </w:pPr>
            <w:r w:rsidRPr="001A76C8">
              <w:rPr>
                <w:rFonts w:ascii="Arial" w:eastAsia="Times New Roman" w:hAnsi="Arial" w:cs="Arial"/>
                <w:color w:val="333233"/>
                <w:sz w:val="24"/>
                <w:szCs w:val="24"/>
                <w:lang w:eastAsia="es-ES"/>
              </w:rPr>
              <w:t>4 GB de memoria DDR3 a 1.600 MHz\</w:t>
            </w:r>
          </w:p>
          <w:p w:rsidR="00D77A1C" w:rsidRPr="001A76C8" w:rsidRDefault="00D77A1C" w:rsidP="001A76C8">
            <w:pPr>
              <w:spacing w:after="270" w:line="240" w:lineRule="auto"/>
              <w:ind w:left="8" w:right="8"/>
              <w:jc w:val="both"/>
              <w:rPr>
                <w:rFonts w:ascii="Arial" w:eastAsia="Times New Roman" w:hAnsi="Arial" w:cs="Arial"/>
                <w:color w:val="333233"/>
                <w:sz w:val="24"/>
                <w:szCs w:val="24"/>
                <w:lang w:eastAsia="es-ES"/>
              </w:rPr>
            </w:pPr>
            <w:r w:rsidRPr="001A76C8">
              <w:rPr>
                <w:rFonts w:ascii="Arial" w:eastAsia="Times New Roman" w:hAnsi="Arial" w:cs="Arial"/>
                <w:color w:val="333233"/>
                <w:sz w:val="24"/>
                <w:szCs w:val="24"/>
                <w:lang w:eastAsia="es-ES"/>
              </w:rPr>
              <w:t>Disco duro de 500 GB a 5.400 rpm</w:t>
            </w:r>
          </w:p>
        </w:tc>
      </w:tr>
    </w:tbl>
    <w:p w:rsidR="00D77A1C" w:rsidRPr="001A76C8" w:rsidRDefault="00D77A1C" w:rsidP="001A76C8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es-E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3"/>
      </w:tblGrid>
      <w:tr w:rsidR="00D77A1C" w:rsidRPr="001A76C8" w:rsidTr="00D77A1C">
        <w:trPr>
          <w:tblCellSpacing w:w="0" w:type="dxa"/>
        </w:trPr>
        <w:tc>
          <w:tcPr>
            <w:tcW w:w="1041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225" w:type="dxa"/>
              <w:left w:w="300" w:type="dxa"/>
              <w:bottom w:w="300" w:type="dxa"/>
              <w:right w:w="150" w:type="dxa"/>
            </w:tcMar>
            <w:hideMark/>
          </w:tcPr>
          <w:p w:rsidR="00D77A1C" w:rsidRPr="001A76C8" w:rsidRDefault="00D77A1C" w:rsidP="001A76C8">
            <w:pPr>
              <w:spacing w:after="30" w:line="240" w:lineRule="auto"/>
              <w:ind w:left="8" w:right="8"/>
              <w:jc w:val="both"/>
              <w:rPr>
                <w:rFonts w:ascii="Arial" w:eastAsia="Times New Roman" w:hAnsi="Arial" w:cs="Arial"/>
                <w:color w:val="333233"/>
                <w:sz w:val="24"/>
                <w:szCs w:val="24"/>
                <w:lang w:eastAsia="es-ES"/>
              </w:rPr>
            </w:pPr>
            <w:r w:rsidRPr="001A76C8">
              <w:rPr>
                <w:rFonts w:ascii="Arial" w:eastAsia="Times New Roman" w:hAnsi="Arial" w:cs="Arial"/>
                <w:color w:val="333233"/>
                <w:sz w:val="24"/>
                <w:szCs w:val="24"/>
                <w:lang w:eastAsia="es-ES"/>
              </w:rPr>
              <w:t>Wi</w:t>
            </w:r>
            <w:r w:rsidRPr="001A76C8">
              <w:rPr>
                <w:rFonts w:ascii="Arial" w:eastAsia="Times New Roman" w:hAnsi="Arial" w:cs="Arial"/>
                <w:color w:val="333233"/>
                <w:sz w:val="24"/>
                <w:szCs w:val="24"/>
                <w:lang w:eastAsia="es-ES"/>
              </w:rPr>
              <w:noBreakHyphen/>
              <w:t>Fi</w:t>
            </w:r>
          </w:p>
          <w:p w:rsidR="00D77A1C" w:rsidRPr="001A76C8" w:rsidRDefault="00D77A1C" w:rsidP="001A76C8">
            <w:pPr>
              <w:spacing w:after="375" w:line="240" w:lineRule="auto"/>
              <w:ind w:left="8" w:right="8"/>
              <w:jc w:val="both"/>
              <w:rPr>
                <w:rFonts w:ascii="Arial" w:eastAsia="Times New Roman" w:hAnsi="Arial" w:cs="Arial"/>
                <w:color w:val="333233"/>
                <w:sz w:val="24"/>
                <w:szCs w:val="24"/>
                <w:lang w:eastAsia="es-ES"/>
              </w:rPr>
            </w:pPr>
            <w:r w:rsidRPr="001A76C8">
              <w:rPr>
                <w:rFonts w:ascii="Arial" w:eastAsia="Times New Roman" w:hAnsi="Arial" w:cs="Arial"/>
                <w:color w:val="333233"/>
                <w:sz w:val="24"/>
                <w:szCs w:val="24"/>
                <w:lang w:eastAsia="es-ES"/>
              </w:rPr>
              <w:t>Conexión inalámbrica Wi-Fi 802.11n;</w:t>
            </w:r>
            <w:r w:rsidRPr="001A76C8"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  <w:t>3</w:t>
            </w:r>
            <w:r w:rsidRPr="001A76C8">
              <w:rPr>
                <w:rFonts w:ascii="Arial" w:eastAsia="Times New Roman" w:hAnsi="Arial" w:cs="Arial"/>
                <w:color w:val="333233"/>
                <w:sz w:val="24"/>
                <w:szCs w:val="24"/>
                <w:lang w:eastAsia="es-ES"/>
              </w:rPr>
              <w:t xml:space="preserve"> </w:t>
            </w:r>
            <w:r w:rsidRPr="001A76C8">
              <w:rPr>
                <w:rFonts w:ascii="Arial" w:eastAsia="Times New Roman" w:hAnsi="Arial" w:cs="Arial"/>
                <w:color w:val="333233"/>
                <w:sz w:val="24"/>
                <w:szCs w:val="24"/>
                <w:lang w:eastAsia="es-ES"/>
              </w:rPr>
              <w:br/>
              <w:t>compatible con las normas 802.11a/b/g del IEEE</w:t>
            </w:r>
          </w:p>
          <w:p w:rsidR="00D77A1C" w:rsidRPr="001A76C8" w:rsidRDefault="00D77A1C" w:rsidP="001A76C8">
            <w:pPr>
              <w:spacing w:after="30" w:line="240" w:lineRule="auto"/>
              <w:ind w:left="8" w:right="8"/>
              <w:jc w:val="both"/>
              <w:rPr>
                <w:rFonts w:ascii="Arial" w:eastAsia="Times New Roman" w:hAnsi="Arial" w:cs="Arial"/>
                <w:color w:val="333233"/>
                <w:sz w:val="24"/>
                <w:szCs w:val="24"/>
                <w:lang w:eastAsia="es-ES"/>
              </w:rPr>
            </w:pPr>
            <w:r w:rsidRPr="001A76C8">
              <w:rPr>
                <w:rFonts w:ascii="Arial" w:eastAsia="Times New Roman" w:hAnsi="Arial" w:cs="Arial"/>
                <w:color w:val="333233"/>
                <w:sz w:val="24"/>
                <w:szCs w:val="24"/>
                <w:lang w:eastAsia="es-ES"/>
              </w:rPr>
              <w:t>Bluetooth</w:t>
            </w:r>
          </w:p>
          <w:p w:rsidR="00D77A1C" w:rsidRPr="001A76C8" w:rsidRDefault="00D77A1C" w:rsidP="001A76C8">
            <w:pPr>
              <w:spacing w:after="375" w:line="240" w:lineRule="auto"/>
              <w:ind w:left="8" w:right="8"/>
              <w:jc w:val="both"/>
              <w:rPr>
                <w:rFonts w:ascii="Arial" w:eastAsia="Times New Roman" w:hAnsi="Arial" w:cs="Arial"/>
                <w:color w:val="333233"/>
                <w:sz w:val="24"/>
                <w:szCs w:val="24"/>
                <w:lang w:eastAsia="es-ES"/>
              </w:rPr>
            </w:pPr>
            <w:r w:rsidRPr="001A76C8">
              <w:rPr>
                <w:rFonts w:ascii="Arial" w:eastAsia="Times New Roman" w:hAnsi="Arial" w:cs="Arial"/>
                <w:color w:val="333233"/>
                <w:sz w:val="24"/>
                <w:szCs w:val="24"/>
                <w:lang w:eastAsia="es-ES"/>
              </w:rPr>
              <w:t>Tecnología inalámbrica Bluetooth 4.0</w:t>
            </w:r>
          </w:p>
        </w:tc>
      </w:tr>
    </w:tbl>
    <w:p w:rsidR="00D77A1C" w:rsidRPr="001A76C8" w:rsidRDefault="00D77A1C" w:rsidP="001A76C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D77A1C" w:rsidRPr="001A76C8" w:rsidRDefault="00D77A1C" w:rsidP="001A76C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D77A1C" w:rsidRPr="001A76C8" w:rsidRDefault="00D77A1C" w:rsidP="001A76C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D77A1C" w:rsidRPr="001A76C8" w:rsidRDefault="00D77A1C" w:rsidP="001A76C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1A76C8">
        <w:rPr>
          <w:rFonts w:ascii="Arial" w:hAnsi="Arial" w:cs="Arial"/>
        </w:rPr>
        <w:t>C</w:t>
      </w:r>
      <w:r w:rsidR="001A76C8">
        <w:rPr>
          <w:rFonts w:ascii="Arial" w:hAnsi="Arial" w:cs="Arial"/>
        </w:rPr>
        <w:t>OSTOS INDIRECTOS DE OPERACION (</w:t>
      </w:r>
      <w:r w:rsidRPr="001A76C8">
        <w:rPr>
          <w:rFonts w:ascii="Arial" w:hAnsi="Arial" w:cs="Arial"/>
        </w:rPr>
        <w:t>Calculo Anual)</w:t>
      </w:r>
    </w:p>
    <w:p w:rsidR="00D77A1C" w:rsidRPr="001A76C8" w:rsidRDefault="00D77A1C" w:rsidP="001A76C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D77A1C" w:rsidRDefault="00D77A1C" w:rsidP="001A76C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1A76C8">
        <w:rPr>
          <w:rFonts w:ascii="Arial" w:hAnsi="Arial" w:cs="Arial"/>
        </w:rPr>
        <w:t xml:space="preserve">Insumo Costo por unidad </w:t>
      </w:r>
      <w:r w:rsidR="001A76C8">
        <w:rPr>
          <w:rFonts w:ascii="Arial" w:hAnsi="Arial" w:cs="Arial"/>
        </w:rPr>
        <w:t>(</w:t>
      </w:r>
      <w:r w:rsidRPr="001A76C8">
        <w:rPr>
          <w:rFonts w:ascii="Arial" w:hAnsi="Arial" w:cs="Arial"/>
        </w:rPr>
        <w:t>Cantidad Monto Aproximado</w:t>
      </w:r>
      <w:r w:rsidR="001A76C8">
        <w:rPr>
          <w:rFonts w:ascii="Arial" w:hAnsi="Arial" w:cs="Arial"/>
        </w:rPr>
        <w:t>)</w:t>
      </w:r>
    </w:p>
    <w:p w:rsidR="001A76C8" w:rsidRPr="001A76C8" w:rsidRDefault="001A76C8" w:rsidP="001A76C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D77A1C" w:rsidRPr="001A76C8" w:rsidRDefault="00D77A1C" w:rsidP="001A76C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W w:w="7090" w:type="dxa"/>
        <w:tblInd w:w="15" w:type="dxa"/>
        <w:tblLook w:val="04A0" w:firstRow="1" w:lastRow="0" w:firstColumn="1" w:lastColumn="0" w:noHBand="0" w:noVBand="1"/>
      </w:tblPr>
      <w:tblGrid>
        <w:gridCol w:w="1960"/>
        <w:gridCol w:w="1805"/>
        <w:gridCol w:w="1658"/>
        <w:gridCol w:w="1667"/>
      </w:tblGrid>
      <w:tr w:rsidR="00EA10F8" w:rsidRPr="00EA10F8" w:rsidTr="00EA10F8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F8" w:rsidRPr="00EA10F8" w:rsidRDefault="00EA10F8" w:rsidP="00EA1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A10F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Rubro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F8" w:rsidRPr="00EA10F8" w:rsidRDefault="00EA10F8" w:rsidP="00EA1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A10F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Costo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F8" w:rsidRPr="00EA10F8" w:rsidRDefault="00EA10F8" w:rsidP="00EA1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A10F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Periodo(Meses)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F8" w:rsidRPr="00EA10F8" w:rsidRDefault="00EA10F8" w:rsidP="00EA1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A10F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</w:tr>
      <w:tr w:rsidR="00EA10F8" w:rsidRPr="00EA10F8" w:rsidTr="00EA10F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F8" w:rsidRPr="00EA10F8" w:rsidRDefault="00EA10F8" w:rsidP="00EA1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A10F8">
              <w:rPr>
                <w:rFonts w:ascii="Calibri" w:eastAsia="Times New Roman" w:hAnsi="Calibri" w:cs="Times New Roman"/>
                <w:color w:val="000000"/>
                <w:lang w:val="en-US"/>
              </w:rPr>
              <w:t>Agua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F8" w:rsidRPr="00EA10F8" w:rsidRDefault="00EA10F8" w:rsidP="00EA1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A10F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10.00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F8" w:rsidRPr="00EA10F8" w:rsidRDefault="00EA10F8" w:rsidP="00EA10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A10F8">
              <w:rPr>
                <w:rFonts w:ascii="Calibri" w:eastAsia="Times New Roman" w:hAnsi="Calibri" w:cs="Times New Roman"/>
                <w:color w:val="000000"/>
                <w:lang w:val="en-US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F8" w:rsidRPr="00EA10F8" w:rsidRDefault="00EA10F8" w:rsidP="00EA1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A10F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120.00 </w:t>
            </w:r>
          </w:p>
        </w:tc>
      </w:tr>
      <w:tr w:rsidR="00EA10F8" w:rsidRPr="00EA10F8" w:rsidTr="00EA10F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F8" w:rsidRPr="00EA10F8" w:rsidRDefault="00EA10F8" w:rsidP="00EA1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A10F8">
              <w:rPr>
                <w:rFonts w:ascii="Calibri" w:eastAsia="Times New Roman" w:hAnsi="Calibri" w:cs="Times New Roman"/>
                <w:color w:val="000000"/>
                <w:lang w:val="en-US"/>
              </w:rPr>
              <w:t>Energia Electrica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F8" w:rsidRPr="00EA10F8" w:rsidRDefault="00EA10F8" w:rsidP="00EA1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A10F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40.00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F8" w:rsidRPr="00EA10F8" w:rsidRDefault="00EA10F8" w:rsidP="00EA10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A10F8">
              <w:rPr>
                <w:rFonts w:ascii="Calibri" w:eastAsia="Times New Roman" w:hAnsi="Calibri" w:cs="Times New Roman"/>
                <w:color w:val="000000"/>
                <w:lang w:val="en-US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F8" w:rsidRPr="00EA10F8" w:rsidRDefault="00EA10F8" w:rsidP="00EA1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A10F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480.00 </w:t>
            </w:r>
          </w:p>
        </w:tc>
      </w:tr>
      <w:tr w:rsidR="00EA10F8" w:rsidRPr="00EA10F8" w:rsidTr="00EA10F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F8" w:rsidRPr="00EA10F8" w:rsidRDefault="00EA10F8" w:rsidP="00EA1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A10F8">
              <w:rPr>
                <w:rFonts w:ascii="Calibri" w:eastAsia="Times New Roman" w:hAnsi="Calibri" w:cs="Times New Roman"/>
                <w:color w:val="000000"/>
                <w:lang w:val="en-US"/>
              </w:rPr>
              <w:t>Local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F8" w:rsidRPr="00EA10F8" w:rsidRDefault="00EA10F8" w:rsidP="00EA1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A10F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150.00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F8" w:rsidRPr="00EA10F8" w:rsidRDefault="00EA10F8" w:rsidP="00EA10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A10F8">
              <w:rPr>
                <w:rFonts w:ascii="Calibri" w:eastAsia="Times New Roman" w:hAnsi="Calibri" w:cs="Times New Roman"/>
                <w:color w:val="000000"/>
                <w:lang w:val="en-US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F8" w:rsidRPr="00EA10F8" w:rsidRDefault="00EA10F8" w:rsidP="00EA1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A10F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1,800.00 </w:t>
            </w:r>
          </w:p>
        </w:tc>
      </w:tr>
      <w:tr w:rsidR="00EA10F8" w:rsidRPr="00EA10F8" w:rsidTr="00EA10F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F8" w:rsidRPr="00EA10F8" w:rsidRDefault="00EA10F8" w:rsidP="00EA1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A10F8">
              <w:rPr>
                <w:rFonts w:ascii="Calibri" w:eastAsia="Times New Roman" w:hAnsi="Calibri" w:cs="Times New Roman"/>
                <w:color w:val="000000"/>
                <w:lang w:val="en-US"/>
              </w:rPr>
              <w:t>Limpieza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F8" w:rsidRPr="00EA10F8" w:rsidRDefault="00EA10F8" w:rsidP="00EA1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A10F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75.00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F8" w:rsidRPr="00EA10F8" w:rsidRDefault="00EA10F8" w:rsidP="00EA10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A10F8">
              <w:rPr>
                <w:rFonts w:ascii="Calibri" w:eastAsia="Times New Roman" w:hAnsi="Calibri" w:cs="Times New Roman"/>
                <w:color w:val="000000"/>
                <w:lang w:val="en-US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F8" w:rsidRPr="00EA10F8" w:rsidRDefault="00EA10F8" w:rsidP="00EA1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A10F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900.00 </w:t>
            </w:r>
          </w:p>
        </w:tc>
      </w:tr>
      <w:tr w:rsidR="00EA10F8" w:rsidRPr="00EA10F8" w:rsidTr="00EA10F8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F8" w:rsidRPr="00EA10F8" w:rsidRDefault="00EA10F8" w:rsidP="00EA1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A10F8">
              <w:rPr>
                <w:rFonts w:ascii="Calibri" w:eastAsia="Times New Roman" w:hAnsi="Calibri" w:cs="Times New Roman"/>
                <w:color w:val="000000"/>
                <w:lang w:val="en-US"/>
              </w:rPr>
              <w:t>Telefono e Internet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F8" w:rsidRPr="00EA10F8" w:rsidRDefault="00EA10F8" w:rsidP="00EA1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A10F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   50.00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F8" w:rsidRPr="00EA10F8" w:rsidRDefault="00EA10F8" w:rsidP="00EA10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A10F8">
              <w:rPr>
                <w:rFonts w:ascii="Calibri" w:eastAsia="Times New Roman" w:hAnsi="Calibri" w:cs="Times New Roman"/>
                <w:color w:val="000000"/>
                <w:lang w:val="en-US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F8" w:rsidRPr="00EA10F8" w:rsidRDefault="00EA10F8" w:rsidP="00EA1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A10F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$       600.00 </w:t>
            </w:r>
          </w:p>
        </w:tc>
      </w:tr>
      <w:tr w:rsidR="00EA10F8" w:rsidRPr="00EA10F8" w:rsidTr="00EA10F8">
        <w:trPr>
          <w:trHeight w:val="31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F8" w:rsidRPr="00EA10F8" w:rsidRDefault="00EA10F8" w:rsidP="00EA1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A10F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 Anual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F8" w:rsidRPr="00EA10F8" w:rsidRDefault="00EA10F8" w:rsidP="00EA1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A10F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F8" w:rsidRPr="00EA10F8" w:rsidRDefault="00EA10F8" w:rsidP="00EA1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A10F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10F8" w:rsidRPr="00EA10F8" w:rsidRDefault="00EA10F8" w:rsidP="00EA1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A10F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$    3,900.00 </w:t>
            </w:r>
          </w:p>
        </w:tc>
      </w:tr>
    </w:tbl>
    <w:p w:rsidR="00AC2CC6" w:rsidRPr="001A76C8" w:rsidRDefault="00AC2CC6" w:rsidP="001A76C8">
      <w:pPr>
        <w:jc w:val="both"/>
        <w:rPr>
          <w:rFonts w:ascii="Arial" w:hAnsi="Arial" w:cs="Arial"/>
          <w:sz w:val="24"/>
          <w:szCs w:val="24"/>
        </w:rPr>
      </w:pPr>
    </w:p>
    <w:sectPr w:rsidR="00AC2CC6" w:rsidRPr="001A76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B5AD0"/>
    <w:multiLevelType w:val="hybridMultilevel"/>
    <w:tmpl w:val="C6D456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1C"/>
    <w:rsid w:val="000025A6"/>
    <w:rsid w:val="001A76C8"/>
    <w:rsid w:val="00524497"/>
    <w:rsid w:val="00AC2CC6"/>
    <w:rsid w:val="00BB6C8D"/>
    <w:rsid w:val="00C1155D"/>
    <w:rsid w:val="00D77A1C"/>
    <w:rsid w:val="00EA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867DD-D2CE-4771-B5AE-51A2431E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A7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Enrique Gómez</cp:lastModifiedBy>
  <cp:revision>3</cp:revision>
  <dcterms:created xsi:type="dcterms:W3CDTF">2013-11-25T04:52:00Z</dcterms:created>
  <dcterms:modified xsi:type="dcterms:W3CDTF">2013-11-25T05:52:00Z</dcterms:modified>
</cp:coreProperties>
</file>